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3D98E1" w14:textId="7C5C0F9B" w:rsidR="00237C10" w:rsidRPr="00E261B4" w:rsidRDefault="00E261B4" w:rsidP="001441DD">
      <w:bookmarkStart w:id="0" w:name="_GoBack"/>
      <w:bookmarkEnd w:id="0"/>
      <w:r w:rsidRPr="00973871">
        <w:rPr>
          <w:b/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360C3A95" wp14:editId="36CF44BA">
            <wp:simplePos x="0" y="0"/>
            <wp:positionH relativeFrom="margin">
              <wp:align>center</wp:align>
            </wp:positionH>
            <wp:positionV relativeFrom="paragraph">
              <wp:posOffset>-728345</wp:posOffset>
            </wp:positionV>
            <wp:extent cx="2203636" cy="720000"/>
            <wp:effectExtent l="0" t="0" r="6350" b="444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6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3871">
        <w:rPr>
          <w:b/>
        </w:rPr>
        <w:t>U</w:t>
      </w:r>
      <w:r w:rsidR="00973871" w:rsidRPr="00973871">
        <w:rPr>
          <w:b/>
        </w:rPr>
        <w:t xml:space="preserve">NIT </w:t>
      </w:r>
      <w:r w:rsidRPr="00973871">
        <w:rPr>
          <w:b/>
        </w:rPr>
        <w:t>4</w:t>
      </w:r>
      <w:r>
        <w:br/>
      </w:r>
      <w:r w:rsidR="00CA13A6">
        <w:t>Look back 4</w:t>
      </w:r>
      <w:r w:rsidRPr="00E261B4">
        <w:t xml:space="preserve"> (part </w:t>
      </w:r>
      <w:r w:rsidR="00CD08B7">
        <w:t>2</w:t>
      </w:r>
      <w:r w:rsidRPr="00E261B4">
        <w:t>)</w:t>
      </w:r>
    </w:p>
    <w:p w14:paraId="2B1EDC76" w14:textId="39B31F0F" w:rsidR="00D57428" w:rsidRDefault="00E261B4" w:rsidP="00D57428">
      <w:pP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  <w:r w:rsidRPr="00E261B4">
        <w:rPr>
          <w:b/>
          <w:sz w:val="24"/>
          <w:szCs w:val="24"/>
        </w:rPr>
        <w:t>OPIS:</w:t>
      </w:r>
      <w:r w:rsidR="00D57428">
        <w:rPr>
          <w:sz w:val="24"/>
          <w:szCs w:val="24"/>
        </w:rPr>
        <w:t xml:space="preserve"> </w:t>
      </w:r>
      <w:r w:rsidR="00D57428">
        <w:rPr>
          <w:sz w:val="24"/>
          <w:szCs w:val="24"/>
        </w:rPr>
        <w:tab/>
        <w:t xml:space="preserve">na kraju ove lekcije ćeš </w:t>
      </w:r>
      <w:r w:rsidR="00FC14D4">
        <w:rPr>
          <w:sz w:val="24"/>
          <w:szCs w:val="24"/>
        </w:rPr>
        <w:t>ponoviti riječi naučene u ovoj cjelini,</w:t>
      </w:r>
    </w:p>
    <w:p w14:paraId="59FC63D9" w14:textId="65A28C8C" w:rsidR="00E261B4" w:rsidRDefault="00D57428" w:rsidP="00D57428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FC14D4">
        <w:rPr>
          <w:sz w:val="24"/>
          <w:szCs w:val="24"/>
        </w:rPr>
        <w:t>te ćeš razumjeti Present Simple</w:t>
      </w:r>
      <w:r w:rsidR="00CD08B7">
        <w:rPr>
          <w:sz w:val="24"/>
          <w:szCs w:val="24"/>
        </w:rPr>
        <w:t xml:space="preserve"> i razumjeti pročitani i odslušani tekst</w:t>
      </w:r>
    </w:p>
    <w:p w14:paraId="428F5286" w14:textId="77777777" w:rsid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b/>
          <w:sz w:val="24"/>
          <w:szCs w:val="24"/>
        </w:rPr>
        <w:t xml:space="preserve">NAPOMENA: </w:t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t>pažljivo slijedi upute od početka do kraja lekcije</w:t>
      </w:r>
    </w:p>
    <w:p w14:paraId="0F5DBE97" w14:textId="77777777" w:rsidR="00B074FD" w:rsidRP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rješavanje zadataka možeš organizirati kad ti najviše odgovara</w:t>
      </w:r>
    </w:p>
    <w:p w14:paraId="1A656D84" w14:textId="77777777" w:rsidR="00B074FD" w:rsidRPr="00B074FD" w:rsidRDefault="00B074FD" w:rsidP="00B074FD">
      <w:pPr>
        <w:tabs>
          <w:tab w:val="left" w:pos="1701"/>
          <w:tab w:val="left" w:pos="2268"/>
        </w:tabs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poštuj rok za slanje završenih zadataka učitelju</w:t>
      </w:r>
    </w:p>
    <w:p w14:paraId="40271F72" w14:textId="77777777" w:rsidR="00E261B4" w:rsidRPr="00E261B4" w:rsidRDefault="00E261B4" w:rsidP="00E261B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>STEP 1 (1. korak)</w:t>
      </w:r>
      <w:r w:rsidRPr="00E261B4">
        <w:rPr>
          <w:noProof/>
        </w:rPr>
        <w:t xml:space="preserve"> </w:t>
      </w:r>
    </w:p>
    <w:p w14:paraId="38CE5EE1" w14:textId="7BDEE718" w:rsidR="00FC14D4" w:rsidRDefault="00CD08B7" w:rsidP="00CD08B7">
      <w:pPr>
        <w:pStyle w:val="ListParagraph"/>
        <w:numPr>
          <w:ilvl w:val="0"/>
          <w:numId w:val="7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Nastavljamo sa ponavljanjem do sada naučenog, pa ćemo danas vidjet razumijemo li tekst o obavljanju kućanskih poslova, znamo li prepoznati sportove na osnovi opisa,…</w:t>
      </w:r>
    </w:p>
    <w:p w14:paraId="3154778F" w14:textId="77777777" w:rsidR="00CD08B7" w:rsidRPr="00CD08B7" w:rsidRDefault="00CD08B7" w:rsidP="00CD08B7">
      <w:pPr>
        <w:pStyle w:val="ListParagraph"/>
        <w:ind w:left="709"/>
        <w:jc w:val="both"/>
        <w:rPr>
          <w:sz w:val="24"/>
          <w:szCs w:val="24"/>
        </w:rPr>
      </w:pPr>
    </w:p>
    <w:p w14:paraId="366E6CFF" w14:textId="77777777" w:rsidR="00CD08B7" w:rsidRDefault="00FC14D4" w:rsidP="00CD08B7">
      <w:pPr>
        <w:pStyle w:val="ListParagraph"/>
        <w:numPr>
          <w:ilvl w:val="0"/>
          <w:numId w:val="7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Otvorit ćeš svoju radnu bilježnicu DIP IN 5 na 7</w:t>
      </w:r>
      <w:r w:rsidR="00CD08B7">
        <w:rPr>
          <w:sz w:val="24"/>
          <w:szCs w:val="24"/>
        </w:rPr>
        <w:t>9</w:t>
      </w:r>
      <w:r>
        <w:rPr>
          <w:sz w:val="24"/>
          <w:szCs w:val="24"/>
        </w:rPr>
        <w:t xml:space="preserve">. stranici i promotrit ćeš </w:t>
      </w:r>
      <w:r w:rsidR="00CD08B7">
        <w:rPr>
          <w:sz w:val="24"/>
          <w:szCs w:val="24"/>
        </w:rPr>
        <w:t>tekst sa podnaslovom READING</w:t>
      </w:r>
      <w:r>
        <w:rPr>
          <w:sz w:val="24"/>
          <w:szCs w:val="24"/>
        </w:rPr>
        <w:t>.</w:t>
      </w:r>
    </w:p>
    <w:p w14:paraId="45584489" w14:textId="77777777" w:rsidR="00CD08B7" w:rsidRPr="00CD08B7" w:rsidRDefault="00CD08B7" w:rsidP="00CD08B7">
      <w:pPr>
        <w:pStyle w:val="ListParagraph"/>
        <w:rPr>
          <w:sz w:val="24"/>
          <w:szCs w:val="24"/>
        </w:rPr>
      </w:pPr>
    </w:p>
    <w:p w14:paraId="257913B0" w14:textId="7F786E03" w:rsidR="00FC14D4" w:rsidRPr="00CD08B7" w:rsidRDefault="00CD08B7" w:rsidP="00CD08B7">
      <w:pPr>
        <w:pStyle w:val="ListParagraph"/>
        <w:numPr>
          <w:ilvl w:val="0"/>
          <w:numId w:val="7"/>
        </w:numPr>
        <w:ind w:left="709"/>
        <w:jc w:val="both"/>
        <w:rPr>
          <w:sz w:val="24"/>
          <w:szCs w:val="24"/>
        </w:rPr>
      </w:pPr>
      <w:r w:rsidRPr="00CD08B7">
        <w:rPr>
          <w:sz w:val="24"/>
          <w:szCs w:val="24"/>
        </w:rPr>
        <w:t xml:space="preserve">Pročitat ćeš tekst i nadopuniti tablicu koja se nalazi iznad teksta. </w:t>
      </w:r>
      <w:r>
        <w:rPr>
          <w:sz w:val="24"/>
          <w:szCs w:val="24"/>
        </w:rPr>
        <w:t>U tablicu trebaš upisati koliko često Mike, Pete, Cathy i Linda pomažu svojim roditeljima sa kućanskim poslovima i koliko često zaboravljaju napisati zadaću.</w:t>
      </w:r>
    </w:p>
    <w:p w14:paraId="7526AD9D" w14:textId="0A30209A" w:rsidR="00CD0C98" w:rsidRDefault="00104D84" w:rsidP="00CD0C98">
      <w:pPr>
        <w:pStyle w:val="ListParagraph"/>
        <w:ind w:left="0"/>
        <w:jc w:val="both"/>
        <w:rPr>
          <w:sz w:val="24"/>
          <w:szCs w:val="24"/>
        </w:rPr>
      </w:pPr>
      <w:r>
        <w:rPr>
          <w:noProof/>
          <w:lang w:val="en-GB" w:eastAsia="en-GB"/>
        </w:rPr>
        <w:drawing>
          <wp:inline distT="0" distB="0" distL="0" distR="0" wp14:anchorId="735F5D3A" wp14:editId="2C887D7F">
            <wp:extent cx="5724525" cy="2647950"/>
            <wp:effectExtent l="0" t="0" r="9525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39EA7D" w14:textId="77777777" w:rsidR="00CD0C98" w:rsidRPr="00FC14D4" w:rsidRDefault="00CD0C98" w:rsidP="00CD0C98">
      <w:pPr>
        <w:pStyle w:val="ListParagraph"/>
        <w:ind w:left="0"/>
        <w:jc w:val="both"/>
        <w:rPr>
          <w:sz w:val="24"/>
          <w:szCs w:val="24"/>
        </w:rPr>
      </w:pPr>
    </w:p>
    <w:p w14:paraId="6C5B5B27" w14:textId="77777777" w:rsidR="00104D84" w:rsidRPr="00E261B4" w:rsidRDefault="00104D84" w:rsidP="00104D8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 xml:space="preserve">STEP 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14:paraId="14A1549B" w14:textId="462492BE" w:rsidR="00104D84" w:rsidRDefault="00104D84" w:rsidP="00FC14D4">
      <w:pPr>
        <w:pStyle w:val="ListParagraph"/>
        <w:numPr>
          <w:ilvl w:val="0"/>
          <w:numId w:val="7"/>
        </w:numPr>
        <w:ind w:left="709"/>
        <w:jc w:val="both"/>
        <w:rPr>
          <w:sz w:val="24"/>
          <w:szCs w:val="24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 wp14:anchorId="32C2A629" wp14:editId="71F9D568">
            <wp:simplePos x="0" y="0"/>
            <wp:positionH relativeFrom="leftMargin">
              <wp:align>right</wp:align>
            </wp:positionH>
            <wp:positionV relativeFrom="paragraph">
              <wp:posOffset>391795</wp:posOffset>
            </wp:positionV>
            <wp:extent cx="790575" cy="790575"/>
            <wp:effectExtent l="0" t="0" r="9525" b="9525"/>
            <wp:wrapNone/>
            <wp:docPr id="6" name="Slika 6" descr="Slikovni rezultat za e-sfera logo 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lika 6" descr="Slikovni rezultat za e-sfera logo 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0C98">
        <w:rPr>
          <w:sz w:val="24"/>
          <w:szCs w:val="24"/>
        </w:rPr>
        <w:t>U drugom zadatku</w:t>
      </w:r>
      <w:r>
        <w:rPr>
          <w:sz w:val="24"/>
          <w:szCs w:val="24"/>
        </w:rPr>
        <w:t xml:space="preserve"> ćeš </w:t>
      </w:r>
      <w:r w:rsidRPr="00104D84">
        <w:rPr>
          <w:sz w:val="24"/>
          <w:szCs w:val="24"/>
        </w:rPr>
        <w:t xml:space="preserve">čuti </w:t>
      </w:r>
      <w:r>
        <w:rPr>
          <w:sz w:val="24"/>
          <w:szCs w:val="24"/>
        </w:rPr>
        <w:t>četiri</w:t>
      </w:r>
      <w:r w:rsidRPr="00104D84">
        <w:rPr>
          <w:sz w:val="24"/>
          <w:szCs w:val="24"/>
        </w:rPr>
        <w:t xml:space="preserve"> sportska komentara. </w:t>
      </w:r>
      <w:r>
        <w:rPr>
          <w:sz w:val="24"/>
          <w:szCs w:val="24"/>
        </w:rPr>
        <w:t>Tvoj zadatak je</w:t>
      </w:r>
      <w:r w:rsidRPr="00104D84">
        <w:rPr>
          <w:sz w:val="24"/>
          <w:szCs w:val="24"/>
        </w:rPr>
        <w:t xml:space="preserve"> shvatiti o kojem se sportu radi</w:t>
      </w:r>
      <w:r>
        <w:rPr>
          <w:sz w:val="24"/>
          <w:szCs w:val="24"/>
        </w:rPr>
        <w:t xml:space="preserve"> na osnovi onoga što komentatori kažu</w:t>
      </w:r>
      <w:r w:rsidRPr="00104D84">
        <w:rPr>
          <w:sz w:val="24"/>
          <w:szCs w:val="24"/>
        </w:rPr>
        <w:t xml:space="preserve">. </w:t>
      </w:r>
    </w:p>
    <w:p w14:paraId="38C24368" w14:textId="2393CB6D" w:rsidR="00104D84" w:rsidRDefault="00104D84" w:rsidP="00104D84">
      <w:pPr>
        <w:pStyle w:val="ListParagraph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Zvučni zapis se nalazi na sljedećoj poveznici:</w:t>
      </w:r>
    </w:p>
    <w:p w14:paraId="5673E6F6" w14:textId="106C407F" w:rsidR="00104D84" w:rsidRPr="00104D84" w:rsidRDefault="001441DD" w:rsidP="00104D84">
      <w:pPr>
        <w:pStyle w:val="ListParagraph"/>
        <w:ind w:left="709"/>
        <w:jc w:val="both"/>
        <w:rPr>
          <w:sz w:val="24"/>
          <w:szCs w:val="24"/>
        </w:rPr>
      </w:pPr>
      <w:hyperlink r:id="rId13" w:history="1">
        <w:r w:rsidR="00104D84" w:rsidRPr="00DD6D19">
          <w:rPr>
            <w:rStyle w:val="Hyperlink"/>
            <w:sz w:val="24"/>
            <w:szCs w:val="24"/>
          </w:rPr>
          <w:t>https://www.e-sfera.hr/dodatni-digitalni-sadrzaji/464d821a-ac7b-4e8e-b655-7fb60aa9fffe/assets/audio/look_back_4-what_s_the_sport_.mp3</w:t>
        </w:r>
      </w:hyperlink>
    </w:p>
    <w:p w14:paraId="08EE841A" w14:textId="54C1645E" w:rsidR="00104D84" w:rsidRDefault="00104D84" w:rsidP="00104D84">
      <w:pPr>
        <w:pStyle w:val="ListParagraph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Ovaj zvučni zapis možeš poslušati više puta.</w:t>
      </w:r>
    </w:p>
    <w:p w14:paraId="1D1A9B9D" w14:textId="4A86924E" w:rsidR="00104D84" w:rsidRDefault="00104D84" w:rsidP="00104D84">
      <w:pPr>
        <w:pStyle w:val="ListParagraph"/>
        <w:ind w:left="0"/>
        <w:jc w:val="both"/>
        <w:rPr>
          <w:sz w:val="24"/>
          <w:szCs w:val="24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27A7954D" wp14:editId="576E4A13">
            <wp:extent cx="5760720" cy="1247140"/>
            <wp:effectExtent l="0" t="0" r="0" b="8890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47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F261D0" w14:textId="77777777" w:rsidR="00104D84" w:rsidRDefault="00104D84" w:rsidP="00104D84">
      <w:pPr>
        <w:pStyle w:val="ListParagraph"/>
        <w:ind w:left="709"/>
        <w:jc w:val="both"/>
        <w:rPr>
          <w:sz w:val="24"/>
          <w:szCs w:val="24"/>
        </w:rPr>
      </w:pPr>
    </w:p>
    <w:p w14:paraId="50AE2030" w14:textId="2352C030" w:rsidR="00CD0C98" w:rsidRPr="00E261B4" w:rsidRDefault="00CD0C98" w:rsidP="00CD0C98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 xml:space="preserve">STEP </w:t>
      </w:r>
      <w:r w:rsidR="00104D84">
        <w:rPr>
          <w:b/>
          <w:sz w:val="24"/>
          <w:szCs w:val="24"/>
          <w:u w:val="single"/>
        </w:rPr>
        <w:t>3</w:t>
      </w:r>
      <w:r w:rsidRPr="00E261B4">
        <w:rPr>
          <w:b/>
          <w:sz w:val="24"/>
          <w:szCs w:val="24"/>
          <w:u w:val="single"/>
        </w:rPr>
        <w:t xml:space="preserve"> (</w:t>
      </w:r>
      <w:r w:rsidR="00104D84">
        <w:rPr>
          <w:b/>
          <w:sz w:val="24"/>
          <w:szCs w:val="24"/>
          <w:u w:val="single"/>
        </w:rPr>
        <w:t>3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14:paraId="354721E9" w14:textId="77777777" w:rsidR="00104D84" w:rsidRDefault="00104D84" w:rsidP="00FC14D4">
      <w:pPr>
        <w:pStyle w:val="ListParagraph"/>
        <w:numPr>
          <w:ilvl w:val="0"/>
          <w:numId w:val="7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U sljedećem, SPEAKING zadatku ćeš osmisliti 10 pitanja za nekog poznatog sportaša (Luku Modrića, Ivicu Kostelića… ili nekog trećeg po vlastitom izboru).</w:t>
      </w:r>
    </w:p>
    <w:p w14:paraId="186F1B31" w14:textId="77777777" w:rsidR="00104D84" w:rsidRDefault="00104D84" w:rsidP="00104D84">
      <w:pPr>
        <w:pStyle w:val="ListParagraph"/>
        <w:ind w:left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Pogledaj kako možeš započeti pitanja. </w:t>
      </w:r>
      <w:r w:rsidRPr="00104D84">
        <w:rPr>
          <w:i/>
          <w:sz w:val="24"/>
          <w:szCs w:val="24"/>
        </w:rPr>
        <w:t>Do you…? When / Why / How do you…? …</w:t>
      </w:r>
    </w:p>
    <w:p w14:paraId="4809D1FF" w14:textId="77777777" w:rsidR="00104D84" w:rsidRDefault="00104D84" w:rsidP="00104D84">
      <w:pPr>
        <w:pStyle w:val="ListParagraph"/>
        <w:ind w:left="709"/>
        <w:jc w:val="both"/>
        <w:rPr>
          <w:sz w:val="24"/>
          <w:szCs w:val="24"/>
        </w:rPr>
      </w:pPr>
    </w:p>
    <w:p w14:paraId="7BBC7D47" w14:textId="2FEE399B" w:rsidR="00104D84" w:rsidRPr="00104D84" w:rsidRDefault="00104D84" w:rsidP="00104D84">
      <w:pPr>
        <w:pStyle w:val="ListParagraph"/>
        <w:numPr>
          <w:ilvl w:val="0"/>
          <w:numId w:val="7"/>
        </w:numPr>
        <w:ind w:left="709"/>
        <w:jc w:val="both"/>
        <w:rPr>
          <w:i/>
          <w:sz w:val="24"/>
          <w:szCs w:val="24"/>
        </w:rPr>
      </w:pPr>
      <w:r w:rsidRPr="00104D84">
        <w:rPr>
          <w:sz w:val="24"/>
          <w:szCs w:val="24"/>
        </w:rPr>
        <w:t xml:space="preserve">Snimi </w:t>
      </w:r>
      <w:r w:rsidR="00413763">
        <w:rPr>
          <w:sz w:val="24"/>
          <w:szCs w:val="24"/>
        </w:rPr>
        <w:t xml:space="preserve">zvučni zapis sa </w:t>
      </w:r>
      <w:r w:rsidRPr="00104D84">
        <w:rPr>
          <w:sz w:val="24"/>
          <w:szCs w:val="24"/>
        </w:rPr>
        <w:t>tih deset pitanja i pošalji ih učitelju/učiteljici na dogovoreno virtualno mjesto.</w:t>
      </w:r>
    </w:p>
    <w:p w14:paraId="07BDFEE7" w14:textId="77777777" w:rsidR="00104D84" w:rsidRPr="00104D84" w:rsidRDefault="00104D84" w:rsidP="00104D84">
      <w:pPr>
        <w:pStyle w:val="ListParagraph"/>
        <w:ind w:left="709"/>
        <w:jc w:val="both"/>
        <w:rPr>
          <w:i/>
          <w:sz w:val="24"/>
          <w:szCs w:val="24"/>
        </w:rPr>
      </w:pPr>
    </w:p>
    <w:p w14:paraId="2654C366" w14:textId="74B49B56" w:rsidR="00104D84" w:rsidRPr="00104D84" w:rsidRDefault="00104D84" w:rsidP="00104D84">
      <w:pPr>
        <w:pStyle w:val="ListParagraph"/>
        <w:numPr>
          <w:ilvl w:val="0"/>
          <w:numId w:val="7"/>
        </w:numPr>
        <w:ind w:left="709"/>
        <w:jc w:val="both"/>
        <w:rPr>
          <w:i/>
          <w:sz w:val="24"/>
          <w:szCs w:val="24"/>
        </w:rPr>
      </w:pPr>
      <w:r w:rsidRPr="00104D84">
        <w:rPr>
          <w:sz w:val="24"/>
          <w:szCs w:val="24"/>
        </w:rPr>
        <w:t>Na samom kraju imaš</w:t>
      </w:r>
      <w:r>
        <w:rPr>
          <w:sz w:val="24"/>
          <w:szCs w:val="24"/>
        </w:rPr>
        <w:t xml:space="preserve"> NOW I CAN kutak</w:t>
      </w:r>
      <w:r w:rsidR="000C02AD" w:rsidRPr="00104D84">
        <w:rPr>
          <w:sz w:val="24"/>
          <w:szCs w:val="24"/>
        </w:rPr>
        <w:t>.</w:t>
      </w:r>
    </w:p>
    <w:p w14:paraId="4FB81AFE" w14:textId="40D4B9CA" w:rsidR="00104D84" w:rsidRPr="00104D84" w:rsidRDefault="00104D84" w:rsidP="00104D84">
      <w:pPr>
        <w:pStyle w:val="ListParagraph"/>
        <w:rPr>
          <w:sz w:val="24"/>
          <w:szCs w:val="24"/>
        </w:rPr>
      </w:pPr>
      <w:r w:rsidRPr="00104D84">
        <w:rPr>
          <w:sz w:val="24"/>
          <w:szCs w:val="24"/>
        </w:rPr>
        <w:t xml:space="preserve">Ovo je kutak za samoevaluaciju. </w:t>
      </w:r>
      <w:r>
        <w:rPr>
          <w:sz w:val="24"/>
          <w:szCs w:val="24"/>
        </w:rPr>
        <w:t>Pročitaj</w:t>
      </w:r>
      <w:r w:rsidRPr="00104D84">
        <w:rPr>
          <w:sz w:val="24"/>
          <w:szCs w:val="24"/>
        </w:rPr>
        <w:t xml:space="preserve"> rečenice i analiziraj svoj rad i svoja</w:t>
      </w:r>
      <w:r>
        <w:rPr>
          <w:sz w:val="24"/>
          <w:szCs w:val="24"/>
        </w:rPr>
        <w:t xml:space="preserve"> </w:t>
      </w:r>
      <w:r w:rsidRPr="00104D84">
        <w:rPr>
          <w:sz w:val="24"/>
          <w:szCs w:val="24"/>
        </w:rPr>
        <w:t>postignuća.</w:t>
      </w:r>
      <w:r>
        <w:rPr>
          <w:sz w:val="24"/>
          <w:szCs w:val="24"/>
        </w:rPr>
        <w:t xml:space="preserve"> Što od navedenog u potpunosti razumiješ, oko čega ti treba pomoć, a što ti nikako nije jasno!?</w:t>
      </w:r>
    </w:p>
    <w:p w14:paraId="2A160C8C" w14:textId="77777777" w:rsidR="00B53186" w:rsidRPr="00B53186" w:rsidRDefault="00B53186" w:rsidP="00B53186">
      <w:pPr>
        <w:pStyle w:val="ListParagraph"/>
        <w:rPr>
          <w:sz w:val="24"/>
          <w:szCs w:val="24"/>
        </w:rPr>
      </w:pPr>
    </w:p>
    <w:p w14:paraId="409B710F" w14:textId="38614C3F" w:rsidR="004C0ACB" w:rsidRPr="00E912DF" w:rsidRDefault="004C0ACB" w:rsidP="00E912DF">
      <w:pPr>
        <w:jc w:val="both"/>
        <w:rPr>
          <w:b/>
          <w:sz w:val="24"/>
          <w:szCs w:val="24"/>
          <w:u w:val="single"/>
        </w:rPr>
      </w:pPr>
      <w:r w:rsidRPr="00E912DF">
        <w:rPr>
          <w:b/>
          <w:sz w:val="24"/>
          <w:szCs w:val="24"/>
          <w:u w:val="single"/>
        </w:rPr>
        <w:t>DOMAĆA ZADAĆA:</w:t>
      </w:r>
    </w:p>
    <w:p w14:paraId="41914B07" w14:textId="787898D1" w:rsidR="00104D84" w:rsidRPr="00104D84" w:rsidRDefault="000C02AD" w:rsidP="00104D84">
      <w:pPr>
        <w:pStyle w:val="ListParagraph"/>
        <w:numPr>
          <w:ilvl w:val="0"/>
          <w:numId w:val="4"/>
        </w:num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Nakon što si riješio sve ove zadatke</w:t>
      </w:r>
      <w:r w:rsidR="00DD3B27">
        <w:rPr>
          <w:sz w:val="24"/>
          <w:szCs w:val="24"/>
        </w:rPr>
        <w:t xml:space="preserve"> </w:t>
      </w:r>
      <w:r>
        <w:rPr>
          <w:sz w:val="24"/>
          <w:szCs w:val="24"/>
        </w:rPr>
        <w:t>fotografiraj ih ili skeniraj</w:t>
      </w:r>
      <w:r w:rsidR="00413763">
        <w:rPr>
          <w:sz w:val="24"/>
          <w:szCs w:val="24"/>
        </w:rPr>
        <w:t>, te sa zvučnim zapisom SPEAKING zadatka</w:t>
      </w:r>
      <w:r>
        <w:rPr>
          <w:sz w:val="24"/>
          <w:szCs w:val="24"/>
        </w:rPr>
        <w:t xml:space="preserve">, </w:t>
      </w:r>
      <w:r w:rsidR="004C0ACB" w:rsidRPr="004C0ACB">
        <w:rPr>
          <w:sz w:val="24"/>
          <w:szCs w:val="24"/>
        </w:rPr>
        <w:t>pa pošalji učitelju/učiteljici na dogovoreno virtualno mjesto</w:t>
      </w:r>
      <w:r w:rsidR="00104D84">
        <w:rPr>
          <w:sz w:val="24"/>
          <w:szCs w:val="24"/>
        </w:rPr>
        <w:t>.</w:t>
      </w:r>
    </w:p>
    <w:p w14:paraId="78E25521" w14:textId="77777777" w:rsidR="009E1797" w:rsidRDefault="009E1797" w:rsidP="004C0ACB">
      <w:pPr>
        <w:pStyle w:val="ListParagraph"/>
        <w:ind w:left="360"/>
        <w:jc w:val="right"/>
        <w:rPr>
          <w:i/>
          <w:sz w:val="24"/>
          <w:szCs w:val="24"/>
        </w:rPr>
      </w:pPr>
    </w:p>
    <w:p w14:paraId="25DEAE5C" w14:textId="3835B5CD" w:rsidR="007D1E90" w:rsidRPr="000C02AD" w:rsidRDefault="004C0ACB" w:rsidP="000C02AD">
      <w:pPr>
        <w:pStyle w:val="ListParagraph"/>
        <w:ind w:left="360"/>
        <w:jc w:val="right"/>
        <w:rPr>
          <w:i/>
          <w:sz w:val="24"/>
          <w:szCs w:val="24"/>
        </w:rPr>
      </w:pPr>
      <w:r w:rsidRPr="004C0ACB">
        <w:rPr>
          <w:i/>
          <w:sz w:val="24"/>
          <w:szCs w:val="24"/>
        </w:rPr>
        <w:t>Autor: Siniša Vuksan</w:t>
      </w:r>
    </w:p>
    <w:sectPr w:rsidR="007D1E90" w:rsidRPr="000C02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43534"/>
    <w:multiLevelType w:val="hybridMultilevel"/>
    <w:tmpl w:val="9FEC86DA"/>
    <w:lvl w:ilvl="0" w:tplc="3446A926">
      <w:numFmt w:val="bullet"/>
      <w:lvlText w:val=""/>
      <w:lvlJc w:val="left"/>
      <w:pPr>
        <w:ind w:left="2055" w:hanging="360"/>
      </w:pPr>
      <w:rPr>
        <w:rFonts w:ascii="Wingdings 2" w:eastAsiaTheme="minorHAnsi" w:hAnsi="Wingdings 2" w:cstheme="minorBidi" w:hint="default"/>
        <w:b/>
      </w:rPr>
    </w:lvl>
    <w:lvl w:ilvl="1" w:tplc="041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>
    <w:nsid w:val="17460D13"/>
    <w:multiLevelType w:val="hybridMultilevel"/>
    <w:tmpl w:val="38766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1F2141"/>
    <w:multiLevelType w:val="hybridMultilevel"/>
    <w:tmpl w:val="D38C2C4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181351B"/>
    <w:multiLevelType w:val="hybridMultilevel"/>
    <w:tmpl w:val="31141C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A6689D"/>
    <w:multiLevelType w:val="hybridMultilevel"/>
    <w:tmpl w:val="539CFDF0"/>
    <w:lvl w:ilvl="0" w:tplc="CB5052B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FF"/>
        <w:u w:val="single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EDB7A34"/>
    <w:multiLevelType w:val="hybridMultilevel"/>
    <w:tmpl w:val="C8CA9F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A32120"/>
    <w:multiLevelType w:val="hybridMultilevel"/>
    <w:tmpl w:val="DFF67F5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FFC2D89"/>
    <w:multiLevelType w:val="hybridMultilevel"/>
    <w:tmpl w:val="77929FE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1B4"/>
    <w:rsid w:val="00026C67"/>
    <w:rsid w:val="00064A79"/>
    <w:rsid w:val="000B5F38"/>
    <w:rsid w:val="000C02AD"/>
    <w:rsid w:val="00104D84"/>
    <w:rsid w:val="001441DD"/>
    <w:rsid w:val="00175BDB"/>
    <w:rsid w:val="001A0C69"/>
    <w:rsid w:val="001A6712"/>
    <w:rsid w:val="001F756E"/>
    <w:rsid w:val="00237C10"/>
    <w:rsid w:val="0034416D"/>
    <w:rsid w:val="003832CE"/>
    <w:rsid w:val="003C3C07"/>
    <w:rsid w:val="00413763"/>
    <w:rsid w:val="00415F3C"/>
    <w:rsid w:val="00432348"/>
    <w:rsid w:val="004C0ACB"/>
    <w:rsid w:val="005518A2"/>
    <w:rsid w:val="005873CA"/>
    <w:rsid w:val="005A11E0"/>
    <w:rsid w:val="005F4013"/>
    <w:rsid w:val="006D491A"/>
    <w:rsid w:val="00781941"/>
    <w:rsid w:val="007D1E90"/>
    <w:rsid w:val="007D48B9"/>
    <w:rsid w:val="007E539D"/>
    <w:rsid w:val="009657D4"/>
    <w:rsid w:val="00973871"/>
    <w:rsid w:val="009E1797"/>
    <w:rsid w:val="00A86DE2"/>
    <w:rsid w:val="00B074FD"/>
    <w:rsid w:val="00B53186"/>
    <w:rsid w:val="00C3679A"/>
    <w:rsid w:val="00CA13A6"/>
    <w:rsid w:val="00CD08B7"/>
    <w:rsid w:val="00CD0C98"/>
    <w:rsid w:val="00D55A14"/>
    <w:rsid w:val="00D57428"/>
    <w:rsid w:val="00DD3B27"/>
    <w:rsid w:val="00DE16E1"/>
    <w:rsid w:val="00E26175"/>
    <w:rsid w:val="00E261B4"/>
    <w:rsid w:val="00E912DF"/>
    <w:rsid w:val="00EF1F4C"/>
    <w:rsid w:val="00EF743D"/>
    <w:rsid w:val="00F0348F"/>
    <w:rsid w:val="00F60B4D"/>
    <w:rsid w:val="00F65FA4"/>
    <w:rsid w:val="00F739AA"/>
    <w:rsid w:val="00FB24CC"/>
    <w:rsid w:val="00FC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54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74F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75BDB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75BD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65FA4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4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1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74F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75BDB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75BD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65FA4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4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1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-sfera.hr/dodatni-digitalni-sadrzaji/464d821a-ac7b-4e8e-b655-7fb60aa9fffe/assets/audio/look_back_4-what_s_the_sport_.mp3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www.e-sfera.hr/dodatni-digitalni-sadrzaji/464d821a-ac7b-4e8e-b655-7fb60aa9fffe/assets/audio/look_back_4-what_s_the_sport_.mp3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3AC4E0D8E95B48BADCCB3799A701C5" ma:contentTypeVersion="30" ma:contentTypeDescription="Create a new document." ma:contentTypeScope="" ma:versionID="b66ef70009e096adbb6056f566095fec">
  <xsd:schema xmlns:xsd="http://www.w3.org/2001/XMLSchema" xmlns:xs="http://www.w3.org/2001/XMLSchema" xmlns:p="http://schemas.microsoft.com/office/2006/metadata/properties" xmlns:ns3="1ed46e35-59ec-4778-8eff-c458b38f4962" xmlns:ns4="f87c038a-0f61-486c-a8ca-ffce83998b64" targetNamespace="http://schemas.microsoft.com/office/2006/metadata/properties" ma:root="true" ma:fieldsID="d64130b968841b120175b55dae0eada7" ns3:_="" ns4:_="">
    <xsd:import namespace="1ed46e35-59ec-4778-8eff-c458b38f4962"/>
    <xsd:import namespace="f87c038a-0f61-486c-a8ca-ffce83998b6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46e35-59ec-4778-8eff-c458b38f496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c038a-0f61-486c-a8ca-ffce83998b64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CultureName" ma:index="13" nillable="true" ma:displayName="Culture Name" ma:internalName="CultureName">
      <xsd:simpleType>
        <xsd:restriction base="dms:Text"/>
      </xsd:simpleType>
    </xsd:element>
    <xsd:element name="AppVersion" ma:index="14" nillable="true" ma:displayName="App Version" ma:internalName="AppVersion">
      <xsd:simpleType>
        <xsd:restriction base="dms:Text"/>
      </xsd:simpleType>
    </xsd:element>
    <xsd:element name="TeamsChannelId" ma:index="15" nillable="true" ma:displayName="Teams Channel Id" ma:internalName="TeamsChannelId">
      <xsd:simpleType>
        <xsd:restriction base="dms:Text"/>
      </xsd:simpleType>
    </xsd:element>
    <xsd:element name="Owner" ma:index="16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7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8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19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0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1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5" nillable="true" ma:displayName="Location" ma:internalName="MediaServiceLocation" ma:readOnly="true">
      <xsd:simpleType>
        <xsd:restriction base="dms:Text"/>
      </xsd:simpleType>
    </xsd:element>
    <xsd:element name="MediaServiceAutoKeyPoints" ma:index="3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vited_Teachers xmlns="f87c038a-0f61-486c-a8ca-ffce83998b64" xsi:nil="true"/>
    <IsNotebookLocked xmlns="f87c038a-0f61-486c-a8ca-ffce83998b64" xsi:nil="true"/>
    <Self_Registration_Enabled xmlns="f87c038a-0f61-486c-a8ca-ffce83998b64" xsi:nil="true"/>
    <Students xmlns="f87c038a-0f61-486c-a8ca-ffce83998b64">
      <UserInfo>
        <DisplayName/>
        <AccountId xsi:nil="true"/>
        <AccountType/>
      </UserInfo>
    </Students>
    <Templates xmlns="f87c038a-0f61-486c-a8ca-ffce83998b64" xsi:nil="true"/>
    <AppVersion xmlns="f87c038a-0f61-486c-a8ca-ffce83998b64" xsi:nil="true"/>
    <NotebookType xmlns="f87c038a-0f61-486c-a8ca-ffce83998b64" xsi:nil="true"/>
    <Teachers xmlns="f87c038a-0f61-486c-a8ca-ffce83998b64">
      <UserInfo>
        <DisplayName/>
        <AccountId xsi:nil="true"/>
        <AccountType/>
      </UserInfo>
    </Teachers>
    <Student_Groups xmlns="f87c038a-0f61-486c-a8ca-ffce83998b64">
      <UserInfo>
        <DisplayName/>
        <AccountId xsi:nil="true"/>
        <AccountType/>
      </UserInfo>
    </Student_Groups>
    <Owner xmlns="f87c038a-0f61-486c-a8ca-ffce83998b64">
      <UserInfo>
        <DisplayName/>
        <AccountId xsi:nil="true"/>
        <AccountType/>
      </UserInfo>
    </Owner>
    <Has_Teacher_Only_SectionGroup xmlns="f87c038a-0f61-486c-a8ca-ffce83998b64" xsi:nil="true"/>
    <DefaultSectionNames xmlns="f87c038a-0f61-486c-a8ca-ffce83998b64" xsi:nil="true"/>
    <Is_Collaboration_Space_Locked xmlns="f87c038a-0f61-486c-a8ca-ffce83998b64" xsi:nil="true"/>
    <TeamsChannelId xmlns="f87c038a-0f61-486c-a8ca-ffce83998b64" xsi:nil="true"/>
    <Invited_Students xmlns="f87c038a-0f61-486c-a8ca-ffce83998b64" xsi:nil="true"/>
    <FolderType xmlns="f87c038a-0f61-486c-a8ca-ffce83998b64" xsi:nil="true"/>
    <CultureName xmlns="f87c038a-0f61-486c-a8ca-ffce83998b64" xsi:nil="true"/>
  </documentManagement>
</p:properties>
</file>

<file path=customXml/itemProps1.xml><?xml version="1.0" encoding="utf-8"?>
<ds:datastoreItem xmlns:ds="http://schemas.openxmlformats.org/officeDocument/2006/customXml" ds:itemID="{F789A3CC-4A14-41D5-9F98-235C3B3136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46e35-59ec-4778-8eff-c458b38f4962"/>
    <ds:schemaRef ds:uri="f87c038a-0f61-486c-a8ca-ffce83998b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AFA580-3561-47DA-9A08-00809D8DB1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BEDE57-96D3-484A-81FD-A58293E6D46B}">
  <ds:schemaRefs>
    <ds:schemaRef ds:uri="http://schemas.microsoft.com/office/2006/metadata/properties"/>
    <ds:schemaRef ds:uri="http://schemas.microsoft.com/office/infopath/2007/PartnerControls"/>
    <ds:schemaRef ds:uri="f87c038a-0f61-486c-a8ca-ffce83998b6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Vuksan</dc:creator>
  <cp:keywords/>
  <dc:description/>
  <cp:lastModifiedBy>Sanja</cp:lastModifiedBy>
  <cp:revision>6</cp:revision>
  <dcterms:created xsi:type="dcterms:W3CDTF">2020-04-14T07:10:00Z</dcterms:created>
  <dcterms:modified xsi:type="dcterms:W3CDTF">2020-04-14T17:26:00Z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0x010100273AC4E0D8E95B48BADCCB3799A701C5</vt:lpwstr>
  </property>
</Properties>
</file>